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382EF" w14:textId="77777777" w:rsidR="00710D6A" w:rsidRDefault="00000000">
      <w:pPr>
        <w:pStyle w:val="Header"/>
        <w:ind w:rightChars="-600" w:right="-1200" w:firstLineChars="2050" w:firstLine="3690"/>
        <w:rPr>
          <w:b/>
          <w:bCs/>
          <w:color w:val="5B9BD5" w:themeColor="accent1"/>
        </w:rPr>
      </w:pPr>
      <w:r>
        <w:rPr>
          <w:b/>
          <w:bCs/>
          <w:color w:val="ED7D31" w:themeColor="accent2"/>
        </w:rPr>
        <w:t>Journal Homepage</w:t>
      </w:r>
      <w:r>
        <w:rPr>
          <w:b/>
          <w:bCs/>
        </w:rPr>
        <w:t xml:space="preserve">: </w:t>
      </w:r>
      <w:hyperlink r:id="rId7" w:history="1">
        <w:r w:rsidR="00710D6A">
          <w:rPr>
            <w:rStyle w:val="Hyperlink"/>
            <w:b/>
            <w:bCs/>
            <w:color w:val="5B9BD5" w:themeColor="accent1"/>
          </w:rPr>
          <w:t>https://oralsphere.com</w:t>
        </w:r>
      </w:hyperlink>
    </w:p>
    <w:p w14:paraId="1F930BB4" w14:textId="77777777" w:rsidR="00710D6A" w:rsidRDefault="00710D6A">
      <w:pPr>
        <w:pStyle w:val="Header"/>
        <w:ind w:rightChars="-600" w:right="-1200"/>
        <w:rPr>
          <w:rFonts w:ascii="Times New Roman" w:hAnsi="Times New Roman" w:cs="Times New Roman"/>
          <w:b/>
          <w:bCs/>
          <w:color w:val="5B9BD5" w:themeColor="accent1"/>
          <w:sz w:val="28"/>
          <w:szCs w:val="28"/>
          <w:lang w:val="en-IN"/>
        </w:rPr>
      </w:pPr>
    </w:p>
    <w:p w14:paraId="6734BC0C" w14:textId="3C60A870" w:rsidR="00710D6A" w:rsidRPr="00A43F3A" w:rsidRDefault="00DC0441">
      <w:pPr>
        <w:pStyle w:val="Header"/>
        <w:ind w:rightChars="-600" w:right="-1200" w:firstLineChars="1500" w:firstLine="4200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lang w:val="en-IN"/>
        </w:rPr>
      </w:pPr>
      <w:r w:rsidRPr="00A43F3A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  <w:lang w:val="en-IN"/>
        </w:rPr>
        <w:t>PEER REVIEW FORM</w:t>
      </w:r>
    </w:p>
    <w:p w14:paraId="6D1F1962" w14:textId="77777777" w:rsidR="00710D6A" w:rsidRDefault="00710D6A">
      <w:pPr>
        <w:ind w:rightChars="-700" w:right="-1400"/>
        <w:jc w:val="both"/>
        <w:rPr>
          <w:rFonts w:ascii="Times New Roman" w:hAnsi="Times New Roman" w:cs="Times New Roman"/>
          <w:sz w:val="28"/>
          <w:szCs w:val="28"/>
          <w:lang w:val="en-IN"/>
        </w:rPr>
      </w:pPr>
    </w:p>
    <w:p w14:paraId="4A3BF91C" w14:textId="77777777" w:rsidR="00DC0441" w:rsidRPr="00B06C48" w:rsidRDefault="00FB55DC" w:rsidP="00DC0441">
      <w:pPr>
        <w:pStyle w:val="NormalWeb"/>
        <w:rPr>
          <w:rFonts w:eastAsia="Times New Roman"/>
          <w:b/>
          <w:bCs/>
          <w:lang w:eastAsia="en-US"/>
        </w:rPr>
      </w:pPr>
      <w:r>
        <w:rPr>
          <w:b/>
          <w:bCs/>
          <w:color w:val="000000" w:themeColor="text1"/>
          <w:sz w:val="20"/>
          <w:szCs w:val="20"/>
          <w:lang w:val="en-IN"/>
        </w:rPr>
        <w:t xml:space="preserve"> </w:t>
      </w:r>
      <w:r w:rsidR="00DC0441" w:rsidRPr="00B06C48">
        <w:rPr>
          <w:rFonts w:eastAsia="Times New Roman"/>
          <w:b/>
          <w:bCs/>
          <w:lang w:eastAsia="en-US"/>
        </w:rPr>
        <w:t>Paper Title:</w:t>
      </w:r>
      <w:r w:rsidR="00DC0441" w:rsidRPr="00B06C48">
        <w:rPr>
          <w:rFonts w:eastAsia="Times New Roman"/>
          <w:lang w:eastAsia="en-US"/>
        </w:rPr>
        <w:t xml:space="preserve"> ________________________</w:t>
      </w:r>
      <w:r w:rsidR="00DC0441" w:rsidRPr="00B06C48">
        <w:rPr>
          <w:rFonts w:eastAsia="Times New Roman"/>
          <w:lang w:eastAsia="en-US"/>
        </w:rPr>
        <w:br/>
      </w:r>
    </w:p>
    <w:p w14:paraId="4CD27E31" w14:textId="77777777" w:rsidR="00DC0441" w:rsidRPr="00B06C48" w:rsidRDefault="00DC0441" w:rsidP="00DC0441">
      <w:pPr>
        <w:pStyle w:val="NormalWeb"/>
        <w:rPr>
          <w:rFonts w:eastAsia="Times New Roman"/>
          <w:lang w:eastAsia="en-US"/>
        </w:rPr>
      </w:pPr>
      <w:r w:rsidRPr="00B06C48">
        <w:rPr>
          <w:rFonts w:eastAsia="Times New Roman"/>
          <w:lang w:eastAsia="en-US"/>
        </w:rPr>
        <w:br/>
      </w:r>
      <w:r w:rsidRPr="00B06C48">
        <w:rPr>
          <w:rFonts w:eastAsia="Times New Roman"/>
          <w:b/>
          <w:bCs/>
          <w:lang w:eastAsia="en-US"/>
        </w:rPr>
        <w:t>Reviewer Name:</w:t>
      </w:r>
      <w:r w:rsidRPr="00B06C48">
        <w:rPr>
          <w:rFonts w:eastAsia="Times New Roman"/>
          <w:lang w:eastAsia="en-US"/>
        </w:rPr>
        <w:t xml:space="preserve"> ________________________</w:t>
      </w:r>
    </w:p>
    <w:p w14:paraId="2C6AD079" w14:textId="77777777" w:rsidR="00DC0441" w:rsidRPr="00B06C48" w:rsidRDefault="00DC0441" w:rsidP="00DC0441">
      <w:pPr>
        <w:pStyle w:val="NormalWeb"/>
        <w:rPr>
          <w:rFonts w:eastAsia="Times New Roman"/>
          <w:lang w:eastAsia="en-US"/>
        </w:rPr>
      </w:pPr>
    </w:p>
    <w:p w14:paraId="24C155CE" w14:textId="424000C8" w:rsidR="00DC0441" w:rsidRPr="00B06C48" w:rsidRDefault="00DC0441" w:rsidP="00DC0441">
      <w:pPr>
        <w:pStyle w:val="NormalWeb"/>
        <w:rPr>
          <w:rFonts w:eastAsia="Times New Roman"/>
          <w:lang w:eastAsia="en-US"/>
        </w:rPr>
      </w:pPr>
      <w:r w:rsidRPr="00B06C48">
        <w:rPr>
          <w:rFonts w:eastAsia="Times New Roman"/>
          <w:lang w:eastAsia="en-US"/>
        </w:rPr>
        <w:br/>
      </w:r>
      <w:r w:rsidRPr="00B06C48">
        <w:rPr>
          <w:rFonts w:eastAsia="Times New Roman"/>
          <w:b/>
          <w:bCs/>
          <w:lang w:eastAsia="en-US"/>
        </w:rPr>
        <w:t>Date of Review:</w:t>
      </w:r>
      <w:r w:rsidRPr="00B06C48">
        <w:rPr>
          <w:rFonts w:eastAsia="Times New Roman"/>
          <w:lang w:eastAsia="en-US"/>
        </w:rPr>
        <w:t xml:space="preserve"> ________________________</w:t>
      </w:r>
    </w:p>
    <w:p w14:paraId="28059508" w14:textId="77777777" w:rsidR="00DC0441" w:rsidRPr="00DC0441" w:rsidRDefault="00DC0441" w:rsidP="00DC0441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pict w14:anchorId="05C25B2D">
          <v:rect id="_x0000_i1027" style="width:0;height:1.5pt" o:hralign="center" o:hrstd="t" o:hr="t" fillcolor="#a0a0a0" stroked="f"/>
        </w:pict>
      </w:r>
    </w:p>
    <w:p w14:paraId="79331B89" w14:textId="77777777" w:rsidR="00DC0441" w:rsidRPr="00DC0441" w:rsidRDefault="00DC0441" w:rsidP="00DC044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1. Overall Evaluation</w:t>
      </w:r>
    </w:p>
    <w:p w14:paraId="38B4497C" w14:textId="77777777" w:rsidR="00DC0441" w:rsidRPr="00DC0441" w:rsidRDefault="00DC0441" w:rsidP="00DC044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Please rate the overall quality of the paper:</w:t>
      </w:r>
    </w:p>
    <w:p w14:paraId="7773F77B" w14:textId="77777777" w:rsidR="00DC0441" w:rsidRPr="00DC0441" w:rsidRDefault="00DC0441" w:rsidP="00DC0441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t>Excellent</w:t>
      </w:r>
    </w:p>
    <w:p w14:paraId="36EA16EE" w14:textId="77777777" w:rsidR="00DC0441" w:rsidRPr="00DC0441" w:rsidRDefault="00DC0441" w:rsidP="00DC0441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t>Good</w:t>
      </w:r>
    </w:p>
    <w:p w14:paraId="4D7E7C01" w14:textId="77777777" w:rsidR="00DC0441" w:rsidRPr="00DC0441" w:rsidRDefault="00DC0441" w:rsidP="00DC0441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t>Fair</w:t>
      </w:r>
    </w:p>
    <w:p w14:paraId="4D639247" w14:textId="0D51AF95" w:rsidR="00A43F3A" w:rsidRPr="00A43F3A" w:rsidRDefault="00DC0441" w:rsidP="00A43F3A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t>Poor</w:t>
      </w:r>
      <w:r w:rsidR="00A43F3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(Discard other options)</w:t>
      </w:r>
    </w:p>
    <w:p w14:paraId="36D95769" w14:textId="05824D04" w:rsidR="00DC0441" w:rsidRPr="00DC0441" w:rsidRDefault="00DC0441" w:rsidP="00DC044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6C48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B06C4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Comments:</w:t>
      </w:r>
    </w:p>
    <w:p w14:paraId="1DB3F584" w14:textId="77777777" w:rsidR="00DC0441" w:rsidRPr="00DC0441" w:rsidRDefault="00DC0441" w:rsidP="00DC0441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pict w14:anchorId="0C3077D6">
          <v:rect id="_x0000_i1028" style="width:0;height:1.5pt" o:hralign="center" o:hrstd="t" o:hr="t" fillcolor="#a0a0a0" stroked="f"/>
        </w:pict>
      </w:r>
    </w:p>
    <w:p w14:paraId="1BDE9E13" w14:textId="77777777" w:rsidR="00DC0441" w:rsidRPr="00DC0441" w:rsidRDefault="00DC0441" w:rsidP="00DC044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2. Evaluation Criteria</w:t>
      </w:r>
    </w:p>
    <w:p w14:paraId="4662FF91" w14:textId="77777777" w:rsidR="00DC0441" w:rsidRPr="00DC0441" w:rsidRDefault="00DC0441" w:rsidP="00DC0441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A. Clarity and Structure</w:t>
      </w:r>
    </w:p>
    <w:p w14:paraId="5EF32E26" w14:textId="77777777" w:rsidR="00DC0441" w:rsidRPr="00DC0441" w:rsidRDefault="00DC0441" w:rsidP="00DC044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t>Is the paper well-organized and easy to follow?</w:t>
      </w:r>
    </w:p>
    <w:p w14:paraId="323E44CB" w14:textId="77777777" w:rsidR="00DC0441" w:rsidRPr="00DC0441" w:rsidRDefault="00DC0441" w:rsidP="00DC044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t>Yes</w:t>
      </w:r>
    </w:p>
    <w:p w14:paraId="19E1E32F" w14:textId="77777777" w:rsidR="00DC0441" w:rsidRPr="00B06C48" w:rsidRDefault="00DC0441" w:rsidP="00DC044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t>No</w:t>
      </w:r>
    </w:p>
    <w:p w14:paraId="21622D11" w14:textId="77777777" w:rsidR="00DC0441" w:rsidRPr="00DC0441" w:rsidRDefault="00DC0441" w:rsidP="00DC0441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9D547D6" w14:textId="77777777" w:rsidR="00DC0441" w:rsidRPr="00B06C48" w:rsidRDefault="00DC0441" w:rsidP="00DC044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t>Comments:</w:t>
      </w:r>
    </w:p>
    <w:p w14:paraId="60A2B692" w14:textId="77777777" w:rsidR="00DC0441" w:rsidRPr="00B06C48" w:rsidRDefault="00DC0441" w:rsidP="00DC044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D4F8A51" w14:textId="77777777" w:rsidR="00DC0441" w:rsidRPr="00B06C48" w:rsidRDefault="00DC0441" w:rsidP="00DC044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C5BB673" w14:textId="77777777" w:rsidR="00DC0441" w:rsidRPr="00B06C48" w:rsidRDefault="00DC0441" w:rsidP="00DC044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DE3B957" w14:textId="77777777" w:rsidR="00DC0441" w:rsidRPr="00DC0441" w:rsidRDefault="00DC0441" w:rsidP="00DC044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6319457" w14:textId="77777777" w:rsidR="00DC0441" w:rsidRPr="00DC0441" w:rsidRDefault="00DC0441" w:rsidP="00DC0441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pict w14:anchorId="3A71FFD8">
          <v:rect id="_x0000_i1029" style="width:0;height:1.5pt" o:hralign="center" o:hrstd="t" o:hr="t" fillcolor="#a0a0a0" stroked="f"/>
        </w:pict>
      </w:r>
    </w:p>
    <w:p w14:paraId="47149EE7" w14:textId="77777777" w:rsidR="00DC0441" w:rsidRPr="00DC0441" w:rsidRDefault="00DC0441" w:rsidP="00DC0441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B. Introduction and Background</w:t>
      </w:r>
    </w:p>
    <w:p w14:paraId="7D20E0D3" w14:textId="77777777" w:rsidR="00DC0441" w:rsidRPr="00DC0441" w:rsidRDefault="00DC0441" w:rsidP="00DC044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t>Does the introduction clearly explain the topic and research question?</w:t>
      </w:r>
    </w:p>
    <w:p w14:paraId="715E07D8" w14:textId="77777777" w:rsidR="00DC0441" w:rsidRPr="00DC0441" w:rsidRDefault="00DC0441" w:rsidP="00DC044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t>Yes</w:t>
      </w:r>
    </w:p>
    <w:p w14:paraId="3F5FD9C9" w14:textId="77777777" w:rsidR="00DC0441" w:rsidRPr="00DC0441" w:rsidRDefault="00DC0441" w:rsidP="00DC044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t>No</w:t>
      </w:r>
    </w:p>
    <w:p w14:paraId="5B32D8A6" w14:textId="77777777" w:rsidR="00DC0441" w:rsidRPr="00DC0441" w:rsidRDefault="00DC0441" w:rsidP="00DC044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t>Comments:</w:t>
      </w:r>
    </w:p>
    <w:p w14:paraId="48AE2FF8" w14:textId="77777777" w:rsidR="00DC0441" w:rsidRPr="00DC0441" w:rsidRDefault="00DC0441" w:rsidP="00DC0441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pict w14:anchorId="4270D6AA">
          <v:rect id="_x0000_i1030" style="width:0;height:1.5pt" o:hralign="center" o:hrstd="t" o:hr="t" fillcolor="#a0a0a0" stroked="f"/>
        </w:pict>
      </w:r>
    </w:p>
    <w:p w14:paraId="5D732ADD" w14:textId="77777777" w:rsidR="00DC0441" w:rsidRPr="00DC0441" w:rsidRDefault="00DC0441" w:rsidP="00DC0441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C. Methodology</w:t>
      </w:r>
    </w:p>
    <w:p w14:paraId="26403E19" w14:textId="77777777" w:rsidR="00DC0441" w:rsidRPr="00DC0441" w:rsidRDefault="00DC0441" w:rsidP="00DC044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t>Is the methodology clear and appropriate for the study?</w:t>
      </w:r>
    </w:p>
    <w:p w14:paraId="099B0872" w14:textId="77777777" w:rsidR="00DC0441" w:rsidRPr="00DC0441" w:rsidRDefault="00DC0441" w:rsidP="00DC0441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t>Yes</w:t>
      </w:r>
    </w:p>
    <w:p w14:paraId="1B9FBC35" w14:textId="77777777" w:rsidR="00DC0441" w:rsidRPr="00DC0441" w:rsidRDefault="00DC0441" w:rsidP="00DC0441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t>No</w:t>
      </w:r>
    </w:p>
    <w:p w14:paraId="5A03F8F8" w14:textId="77777777" w:rsidR="00DC0441" w:rsidRPr="00DC0441" w:rsidRDefault="00DC0441" w:rsidP="00DC044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t>Comments:</w:t>
      </w:r>
    </w:p>
    <w:p w14:paraId="65733961" w14:textId="77777777" w:rsidR="00DC0441" w:rsidRPr="00DC0441" w:rsidRDefault="00DC0441" w:rsidP="00DC0441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pict w14:anchorId="7DE7FF63">
          <v:rect id="_x0000_i1031" style="width:0;height:1.5pt" o:hralign="center" o:hrstd="t" o:hr="t" fillcolor="#a0a0a0" stroked="f"/>
        </w:pict>
      </w:r>
    </w:p>
    <w:p w14:paraId="106D1EAD" w14:textId="77777777" w:rsidR="00DC0441" w:rsidRPr="00DC0441" w:rsidRDefault="00DC0441" w:rsidP="00DC0441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D. Results and Interpretation</w:t>
      </w:r>
    </w:p>
    <w:p w14:paraId="453E7D8F" w14:textId="77777777" w:rsidR="00DC0441" w:rsidRPr="00DC0441" w:rsidRDefault="00DC0441" w:rsidP="00DC044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t>Are the results clearly presented and interpreted?</w:t>
      </w:r>
    </w:p>
    <w:p w14:paraId="09639EF5" w14:textId="77777777" w:rsidR="00DC0441" w:rsidRPr="00DC0441" w:rsidRDefault="00DC0441" w:rsidP="00DC0441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t>Yes</w:t>
      </w:r>
    </w:p>
    <w:p w14:paraId="4DD5E5D5" w14:textId="77777777" w:rsidR="00DC0441" w:rsidRPr="00DC0441" w:rsidRDefault="00DC0441" w:rsidP="00DC0441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t>No</w:t>
      </w:r>
    </w:p>
    <w:p w14:paraId="21DF0B80" w14:textId="77777777" w:rsidR="00DC0441" w:rsidRPr="00DC0441" w:rsidRDefault="00DC0441" w:rsidP="00DC044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t>Comments:</w:t>
      </w:r>
    </w:p>
    <w:p w14:paraId="04C8EF4A" w14:textId="77777777" w:rsidR="00DC0441" w:rsidRPr="00DC0441" w:rsidRDefault="00DC0441" w:rsidP="00DC0441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pict w14:anchorId="483D6BAE">
          <v:rect id="_x0000_i1032" style="width:0;height:1.5pt" o:hralign="center" o:hrstd="t" o:hr="t" fillcolor="#a0a0a0" stroked="f"/>
        </w:pict>
      </w:r>
    </w:p>
    <w:p w14:paraId="2B90AFCB" w14:textId="77777777" w:rsidR="00DC0441" w:rsidRPr="00DC0441" w:rsidRDefault="00DC0441" w:rsidP="00DC0441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E. Conclusion and Implications</w:t>
      </w:r>
    </w:p>
    <w:p w14:paraId="68B4C447" w14:textId="77777777" w:rsidR="00DC0441" w:rsidRPr="00DC0441" w:rsidRDefault="00DC0441" w:rsidP="00DC044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t>Does the conclusion summarize the findings and their relevance to dental and health sciences?</w:t>
      </w:r>
    </w:p>
    <w:p w14:paraId="79DAC735" w14:textId="77777777" w:rsidR="00DC0441" w:rsidRPr="00DC0441" w:rsidRDefault="00DC0441" w:rsidP="00DC0441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t>Yes</w:t>
      </w:r>
    </w:p>
    <w:p w14:paraId="59194047" w14:textId="77777777" w:rsidR="00DC0441" w:rsidRPr="00DC0441" w:rsidRDefault="00DC0441" w:rsidP="00DC0441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t>No</w:t>
      </w:r>
    </w:p>
    <w:p w14:paraId="38C3BFBB" w14:textId="77777777" w:rsidR="00DC0441" w:rsidRPr="00DC0441" w:rsidRDefault="00DC0441" w:rsidP="00DC044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t>Comments:</w:t>
      </w:r>
    </w:p>
    <w:p w14:paraId="489F3DE7" w14:textId="77777777" w:rsidR="00DC0441" w:rsidRPr="00DC0441" w:rsidRDefault="00DC0441" w:rsidP="00DC0441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pict w14:anchorId="7758CFA5">
          <v:rect id="_x0000_i1033" style="width:0;height:1.5pt" o:hralign="center" o:hrstd="t" o:hr="t" fillcolor="#a0a0a0" stroked="f"/>
        </w:pict>
      </w:r>
    </w:p>
    <w:p w14:paraId="2016A003" w14:textId="77777777" w:rsidR="00DC0441" w:rsidRPr="00DC0441" w:rsidRDefault="00DC0441" w:rsidP="00DC044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3. Strengths</w:t>
      </w:r>
    </w:p>
    <w:p w14:paraId="1F054572" w14:textId="77777777" w:rsidR="00DC0441" w:rsidRPr="00B06C48" w:rsidRDefault="00DC0441" w:rsidP="00DC044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t>What are the strongest points of the paper?</w:t>
      </w:r>
    </w:p>
    <w:p w14:paraId="098FFF7A" w14:textId="77777777" w:rsidR="00DC0441" w:rsidRPr="00DC0441" w:rsidRDefault="00DC0441" w:rsidP="00DC044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845DC4A" w14:textId="77777777" w:rsidR="00DC0441" w:rsidRPr="00DC0441" w:rsidRDefault="00DC0441" w:rsidP="00DC0441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pict w14:anchorId="2522DA30">
          <v:rect id="_x0000_i1034" style="width:0;height:1.5pt" o:hralign="center" o:hrstd="t" o:hr="t" fillcolor="#a0a0a0" stroked="f"/>
        </w:pict>
      </w:r>
    </w:p>
    <w:p w14:paraId="1B20CD5D" w14:textId="77777777" w:rsidR="00DC0441" w:rsidRPr="00DC0441" w:rsidRDefault="00DC0441" w:rsidP="00DC044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4. Areas for Improvement</w:t>
      </w:r>
    </w:p>
    <w:p w14:paraId="54733164" w14:textId="77777777" w:rsidR="00DC0441" w:rsidRPr="00DC0441" w:rsidRDefault="00DC0441" w:rsidP="00DC044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What can be improved in the paper?</w:t>
      </w:r>
    </w:p>
    <w:p w14:paraId="623AA38A" w14:textId="77777777" w:rsidR="00DC0441" w:rsidRPr="00DC0441" w:rsidRDefault="00DC0441" w:rsidP="00DC0441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pict w14:anchorId="451936FC">
          <v:rect id="_x0000_i1035" style="width:0;height:1.5pt" o:hralign="center" o:hrstd="t" o:hr="t" fillcolor="#a0a0a0" stroked="f"/>
        </w:pict>
      </w:r>
    </w:p>
    <w:p w14:paraId="7EA0D9A5" w14:textId="77777777" w:rsidR="00DC0441" w:rsidRPr="00DC0441" w:rsidRDefault="00DC0441" w:rsidP="00DC044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5. Recommendation for Publication</w:t>
      </w:r>
    </w:p>
    <w:p w14:paraId="7BCA7A16" w14:textId="77777777" w:rsidR="00DC0441" w:rsidRPr="00DC0441" w:rsidRDefault="00DC0441" w:rsidP="00DC0441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Based on your review, how would you recommend the paper?</w:t>
      </w:r>
    </w:p>
    <w:p w14:paraId="21BA949B" w14:textId="77777777" w:rsidR="00DC0441" w:rsidRPr="00DC0441" w:rsidRDefault="00DC0441" w:rsidP="00DC0441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t>Accept without revision</w:t>
      </w:r>
    </w:p>
    <w:p w14:paraId="0DE3C678" w14:textId="77777777" w:rsidR="00DC0441" w:rsidRPr="00DC0441" w:rsidRDefault="00DC0441" w:rsidP="00DC0441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t>Accept with minor revisions</w:t>
      </w:r>
    </w:p>
    <w:p w14:paraId="764199FF" w14:textId="77777777" w:rsidR="00DC0441" w:rsidRPr="00DC0441" w:rsidRDefault="00DC0441" w:rsidP="00DC0441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t>Revise and resubmit</w:t>
      </w:r>
    </w:p>
    <w:p w14:paraId="4DBDB283" w14:textId="77777777" w:rsidR="00DC0441" w:rsidRPr="00DC0441" w:rsidRDefault="00DC0441" w:rsidP="00DC0441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t>Reject</w:t>
      </w:r>
    </w:p>
    <w:p w14:paraId="01763492" w14:textId="77777777" w:rsidR="00DC0441" w:rsidRPr="00DC0441" w:rsidRDefault="00DC0441" w:rsidP="00DC0441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pict w14:anchorId="735F2953">
          <v:rect id="_x0000_i1036" style="width:0;height:1.5pt" o:hralign="center" o:hrstd="t" o:hr="t" fillcolor="#a0a0a0" stroked="f"/>
        </w:pict>
      </w:r>
    </w:p>
    <w:p w14:paraId="2ECB6483" w14:textId="77777777" w:rsidR="00DC0441" w:rsidRPr="00DC0441" w:rsidRDefault="00DC0441" w:rsidP="00DC044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6. Confidential Comments to the Editor (Optional)</w:t>
      </w:r>
    </w:p>
    <w:p w14:paraId="4BDBB428" w14:textId="77777777" w:rsidR="00DC0441" w:rsidRPr="00B06C48" w:rsidRDefault="00DC0441" w:rsidP="00DC0441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t>Please include any confidential feedback for the editor.</w:t>
      </w:r>
    </w:p>
    <w:p w14:paraId="22C9D538" w14:textId="77777777" w:rsidR="00DC0441" w:rsidRPr="00B06C48" w:rsidRDefault="00DC0441" w:rsidP="00DC044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63465B2" w14:textId="64F34DBA" w:rsidR="00DC0441" w:rsidRPr="00DC0441" w:rsidRDefault="00DC0441" w:rsidP="00DC044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Hlk186067129"/>
      <w:r w:rsidRPr="00DC0441">
        <w:rPr>
          <w:rFonts w:ascii="Times New Roman" w:eastAsia="Times New Roman" w:hAnsi="Times New Roman" w:cs="Times New Roman"/>
          <w:sz w:val="24"/>
          <w:szCs w:val="24"/>
          <w:lang w:eastAsia="en-US"/>
        </w:rPr>
        <w:pict w14:anchorId="3C4CAF71">
          <v:rect id="_x0000_i1047" style="width:0;height:1.5pt" o:hralign="center" o:hrstd="t" o:hr="t" fillcolor="#a0a0a0" stroked="f"/>
        </w:pict>
      </w:r>
      <w:bookmarkEnd w:id="0"/>
    </w:p>
    <w:p w14:paraId="036462E4" w14:textId="5376291A" w:rsidR="00710D6A" w:rsidRDefault="00DC0441" w:rsidP="004A4316">
      <w:pPr>
        <w:pStyle w:val="NormalWeb"/>
        <w:spacing w:beforeAutospacing="0" w:after="200" w:afterAutospacing="0" w:line="14" w:lineRule="atLeast"/>
        <w:jc w:val="both"/>
        <w:rPr>
          <w:rFonts w:eastAsia="Times New Roman"/>
          <w:b/>
          <w:bCs/>
          <w:lang w:eastAsia="en-US"/>
        </w:rPr>
      </w:pPr>
      <w:r w:rsidRPr="00B06C48">
        <w:rPr>
          <w:rFonts w:eastAsia="Times New Roman"/>
          <w:b/>
          <w:bCs/>
          <w:lang w:eastAsia="en-US"/>
        </w:rPr>
        <w:t xml:space="preserve">7. </w:t>
      </w:r>
      <w:r w:rsidRPr="00DC0441">
        <w:rPr>
          <w:rFonts w:eastAsia="Times New Roman"/>
          <w:b/>
          <w:bCs/>
          <w:lang w:eastAsia="en-US"/>
        </w:rPr>
        <w:t xml:space="preserve">Comments to the </w:t>
      </w:r>
      <w:r w:rsidRPr="00B06C48">
        <w:rPr>
          <w:rFonts w:eastAsia="Times New Roman"/>
          <w:b/>
          <w:bCs/>
          <w:lang w:eastAsia="en-US"/>
        </w:rPr>
        <w:t>Author</w:t>
      </w:r>
    </w:p>
    <w:p w14:paraId="42DEB190" w14:textId="77777777" w:rsidR="00B06C48" w:rsidRDefault="00B06C48" w:rsidP="004A4316">
      <w:pPr>
        <w:pStyle w:val="NormalWeb"/>
        <w:spacing w:beforeAutospacing="0" w:after="200" w:afterAutospacing="0" w:line="14" w:lineRule="atLeast"/>
        <w:jc w:val="both"/>
        <w:rPr>
          <w:rFonts w:eastAsia="Times New Roman"/>
          <w:b/>
          <w:bCs/>
          <w:lang w:eastAsia="en-US"/>
        </w:rPr>
      </w:pPr>
    </w:p>
    <w:p w14:paraId="0D5D0299" w14:textId="77777777" w:rsidR="00B06C48" w:rsidRDefault="00B06C48" w:rsidP="004A4316">
      <w:pPr>
        <w:pStyle w:val="NormalWeb"/>
        <w:spacing w:beforeAutospacing="0" w:after="200" w:afterAutospacing="0" w:line="14" w:lineRule="atLeast"/>
        <w:jc w:val="both"/>
        <w:rPr>
          <w:rFonts w:eastAsia="Times New Roman"/>
          <w:b/>
          <w:bCs/>
          <w:lang w:eastAsia="en-US"/>
        </w:rPr>
      </w:pPr>
    </w:p>
    <w:p w14:paraId="6A5DFDFA" w14:textId="77777777" w:rsidR="00B06C48" w:rsidRDefault="00B06C48" w:rsidP="004A4316">
      <w:pPr>
        <w:pStyle w:val="NormalWeb"/>
        <w:spacing w:beforeAutospacing="0" w:after="200" w:afterAutospacing="0" w:line="14" w:lineRule="atLeast"/>
        <w:jc w:val="both"/>
        <w:rPr>
          <w:rFonts w:eastAsia="Times New Roman"/>
          <w:b/>
          <w:bCs/>
          <w:lang w:eastAsia="en-US"/>
        </w:rPr>
      </w:pPr>
    </w:p>
    <w:p w14:paraId="227F706D" w14:textId="77777777" w:rsidR="00B06C48" w:rsidRDefault="00B06C48" w:rsidP="004A4316">
      <w:pPr>
        <w:pStyle w:val="NormalWeb"/>
        <w:spacing w:beforeAutospacing="0" w:after="200" w:afterAutospacing="0" w:line="14" w:lineRule="atLeast"/>
        <w:jc w:val="both"/>
        <w:rPr>
          <w:rFonts w:eastAsia="Times New Roman"/>
          <w:b/>
          <w:bCs/>
          <w:lang w:eastAsia="en-US"/>
        </w:rPr>
      </w:pPr>
    </w:p>
    <w:p w14:paraId="01FB4532" w14:textId="77777777" w:rsidR="00B06C48" w:rsidRDefault="00B06C48" w:rsidP="004A4316">
      <w:pPr>
        <w:pStyle w:val="NormalWeb"/>
        <w:spacing w:beforeAutospacing="0" w:after="200" w:afterAutospacing="0" w:line="14" w:lineRule="atLeast"/>
        <w:jc w:val="both"/>
        <w:rPr>
          <w:rFonts w:eastAsia="Times New Roman"/>
          <w:b/>
          <w:bCs/>
          <w:lang w:eastAsia="en-US"/>
        </w:rPr>
      </w:pPr>
    </w:p>
    <w:p w14:paraId="7C689A56" w14:textId="121052C3" w:rsidR="00B06C48" w:rsidRPr="00B06C48" w:rsidRDefault="00B06C48" w:rsidP="004A4316">
      <w:pPr>
        <w:pStyle w:val="NormalWeb"/>
        <w:spacing w:beforeAutospacing="0" w:after="200" w:afterAutospacing="0" w:line="14" w:lineRule="atLeast"/>
        <w:jc w:val="both"/>
      </w:pPr>
      <w:r w:rsidRPr="00DC0441">
        <w:rPr>
          <w:rFonts w:eastAsia="Times New Roman"/>
          <w:lang w:eastAsia="en-US"/>
        </w:rPr>
        <w:pict w14:anchorId="02F1D1F5">
          <v:rect id="_x0000_i1059" style="width:0;height:1.5pt" o:hralign="center" o:hrstd="t" o:hr="t" fillcolor="#a0a0a0" stroked="f"/>
        </w:pict>
      </w:r>
    </w:p>
    <w:sectPr w:rsidR="00B06C48" w:rsidRPr="00B06C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06" w:bottom="1440" w:left="200" w:header="1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ECE30" w14:textId="77777777" w:rsidR="001B563E" w:rsidRDefault="001B563E">
      <w:r>
        <w:separator/>
      </w:r>
    </w:p>
  </w:endnote>
  <w:endnote w:type="continuationSeparator" w:id="0">
    <w:p w14:paraId="2E771783" w14:textId="77777777" w:rsidR="001B563E" w:rsidRDefault="001B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6C7A0" w14:textId="77777777" w:rsidR="00A43F3A" w:rsidRDefault="00A43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AB43B" w14:textId="77777777" w:rsidR="00A43F3A" w:rsidRDefault="00A43F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842A7" w14:textId="77777777" w:rsidR="00A43F3A" w:rsidRDefault="00A43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9E614" w14:textId="77777777" w:rsidR="001B563E" w:rsidRDefault="001B563E">
      <w:r>
        <w:separator/>
      </w:r>
    </w:p>
  </w:footnote>
  <w:footnote w:type="continuationSeparator" w:id="0">
    <w:p w14:paraId="5A2AB863" w14:textId="77777777" w:rsidR="001B563E" w:rsidRDefault="001B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D2740" w14:textId="77777777" w:rsidR="00A43F3A" w:rsidRDefault="00A43F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68129" w14:textId="77777777" w:rsidR="00710D6A" w:rsidRDefault="00000000">
    <w:pPr>
      <w:pStyle w:val="Header"/>
      <w:ind w:left="1197" w:rightChars="-600" w:right="-1200" w:hangingChars="665" w:hanging="1197"/>
      <w:rPr>
        <w:lang w:val="en-IN"/>
      </w:rPr>
    </w:pPr>
    <w:r>
      <w:rPr>
        <w:noProof/>
        <w:lang w:val="en-IN"/>
      </w:rPr>
      <w:drawing>
        <wp:inline distT="0" distB="0" distL="114300" distR="114300" wp14:anchorId="399B5402" wp14:editId="16F29DE8">
          <wp:extent cx="793750" cy="780415"/>
          <wp:effectExtent l="0" t="0" r="13970" b="12065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"/>
                  <pic:cNvPicPr>
                    <a:picLocks noChangeAspect="1"/>
                  </pic:cNvPicPr>
                </pic:nvPicPr>
                <pic:blipFill>
                  <a:blip r:embed="rId1"/>
                  <a:srcRect l="35788" t="22586" r="35541" b="29639"/>
                  <a:stretch>
                    <a:fillRect/>
                  </a:stretch>
                </pic:blipFill>
                <pic:spPr>
                  <a:xfrm>
                    <a:off x="0" y="0"/>
                    <a:ext cx="79375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</w:rPr>
      <w:drawing>
        <wp:inline distT="0" distB="0" distL="114300" distR="114300" wp14:anchorId="74A08433" wp14:editId="4CFC9E33">
          <wp:extent cx="5138420" cy="873125"/>
          <wp:effectExtent l="0" t="0" r="12700" b="10795"/>
          <wp:docPr id="2" name="Picture 2" descr="Screenshot 2024-10-31 02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creenshot 2024-10-31 02001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38420" cy="873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IN"/>
      </w:rPr>
      <w:drawing>
        <wp:inline distT="0" distB="0" distL="114300" distR="114300" wp14:anchorId="124DE62B" wp14:editId="5183B8B7">
          <wp:extent cx="1203960" cy="923290"/>
          <wp:effectExtent l="0" t="0" r="0" b="6350"/>
          <wp:docPr id="8" name="Picture 8" descr="www.fontfusionspublication.com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www.fontfusionspublication.com (1)"/>
                  <pic:cNvPicPr>
                    <a:picLocks noChangeAspect="1"/>
                  </pic:cNvPicPr>
                </pic:nvPicPr>
                <pic:blipFill>
                  <a:blip r:embed="rId3"/>
                  <a:srcRect l="27032" t="27247" r="31926" b="28549"/>
                  <a:stretch>
                    <a:fillRect/>
                  </a:stretch>
                </pic:blipFill>
                <pic:spPr>
                  <a:xfrm>
                    <a:off x="0" y="0"/>
                    <a:ext cx="120396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253A6" w14:textId="77777777" w:rsidR="00A43F3A" w:rsidRDefault="00A43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54E1B"/>
    <w:multiLevelType w:val="multilevel"/>
    <w:tmpl w:val="2F4A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E5612"/>
    <w:multiLevelType w:val="multilevel"/>
    <w:tmpl w:val="87A8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00C57"/>
    <w:multiLevelType w:val="multilevel"/>
    <w:tmpl w:val="4EBA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C1A14"/>
    <w:multiLevelType w:val="multilevel"/>
    <w:tmpl w:val="4438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36782E"/>
    <w:multiLevelType w:val="multilevel"/>
    <w:tmpl w:val="84BA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CA3C4F"/>
    <w:multiLevelType w:val="multilevel"/>
    <w:tmpl w:val="B67E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4B276F"/>
    <w:multiLevelType w:val="multilevel"/>
    <w:tmpl w:val="0272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3B3237"/>
    <w:multiLevelType w:val="multilevel"/>
    <w:tmpl w:val="3196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BB18D7"/>
    <w:multiLevelType w:val="multilevel"/>
    <w:tmpl w:val="4732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D97501"/>
    <w:multiLevelType w:val="multilevel"/>
    <w:tmpl w:val="F8F4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4256677">
    <w:abstractNumId w:val="3"/>
  </w:num>
  <w:num w:numId="2" w16cid:durableId="326637807">
    <w:abstractNumId w:val="7"/>
  </w:num>
  <w:num w:numId="3" w16cid:durableId="149761504">
    <w:abstractNumId w:val="2"/>
  </w:num>
  <w:num w:numId="4" w16cid:durableId="1507746480">
    <w:abstractNumId w:val="0"/>
  </w:num>
  <w:num w:numId="5" w16cid:durableId="1692950983">
    <w:abstractNumId w:val="4"/>
  </w:num>
  <w:num w:numId="6" w16cid:durableId="416708586">
    <w:abstractNumId w:val="5"/>
  </w:num>
  <w:num w:numId="7" w16cid:durableId="165248425">
    <w:abstractNumId w:val="1"/>
  </w:num>
  <w:num w:numId="8" w16cid:durableId="549847759">
    <w:abstractNumId w:val="9"/>
  </w:num>
  <w:num w:numId="9" w16cid:durableId="2098478617">
    <w:abstractNumId w:val="6"/>
  </w:num>
  <w:num w:numId="10" w16cid:durableId="12094908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697254E"/>
    <w:rsid w:val="0017673A"/>
    <w:rsid w:val="001B563E"/>
    <w:rsid w:val="00213FAC"/>
    <w:rsid w:val="004A4316"/>
    <w:rsid w:val="00510AE0"/>
    <w:rsid w:val="00710D6A"/>
    <w:rsid w:val="007A7559"/>
    <w:rsid w:val="00964663"/>
    <w:rsid w:val="009C579F"/>
    <w:rsid w:val="009E5740"/>
    <w:rsid w:val="00A43F3A"/>
    <w:rsid w:val="00A80887"/>
    <w:rsid w:val="00AF0541"/>
    <w:rsid w:val="00B06C48"/>
    <w:rsid w:val="00D53EBC"/>
    <w:rsid w:val="00DC0441"/>
    <w:rsid w:val="00E2171B"/>
    <w:rsid w:val="00F02712"/>
    <w:rsid w:val="00FB55DC"/>
    <w:rsid w:val="014C258A"/>
    <w:rsid w:val="0C1A6260"/>
    <w:rsid w:val="128315D8"/>
    <w:rsid w:val="1BDE2993"/>
    <w:rsid w:val="341F39DF"/>
    <w:rsid w:val="40020008"/>
    <w:rsid w:val="425B26D9"/>
    <w:rsid w:val="44BF5827"/>
    <w:rsid w:val="6B3455FE"/>
    <w:rsid w:val="7144063A"/>
    <w:rsid w:val="7697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DA64D"/>
  <w15:docId w15:val="{064306B3-0567-48C5-8798-17A94C60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FB55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C04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C044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FB55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customStyle="1" w:styleId="Normal1">
    <w:name w:val="Normal1"/>
    <w:rsid w:val="00FB55DC"/>
    <w:pPr>
      <w:spacing w:after="4" w:line="259" w:lineRule="auto"/>
      <w:ind w:left="65" w:hanging="10"/>
      <w:jc w:val="both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10AE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DC0441"/>
    <w:rPr>
      <w:rFonts w:asciiTheme="majorHAnsi" w:eastAsiaTheme="majorEastAsia" w:hAnsiTheme="majorHAnsi" w:cstheme="majorBidi"/>
      <w:i/>
      <w:iCs/>
      <w:color w:val="2E74B5" w:themeColor="accent1" w:themeShade="BF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DC0441"/>
    <w:rPr>
      <w:rFonts w:asciiTheme="majorHAnsi" w:eastAsiaTheme="majorEastAsia" w:hAnsiTheme="majorHAnsi" w:cstheme="majorBidi"/>
      <w:color w:val="2E74B5" w:themeColor="accent1" w:themeShade="B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oralspher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Dental Insight</dc:creator>
  <cp:lastModifiedBy>User</cp:lastModifiedBy>
  <cp:revision>11</cp:revision>
  <dcterms:created xsi:type="dcterms:W3CDTF">2024-11-01T15:51:00Z</dcterms:created>
  <dcterms:modified xsi:type="dcterms:W3CDTF">2024-12-25T19:29:00Z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3E41106ED2EB4450BDD2F21B235CDF2D_11</vt:lpwstr>
  </property>
</Properties>
</file>